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99FC" w14:textId="77777777" w:rsidR="00E72658" w:rsidRDefault="00E72658" w:rsidP="00E72658">
      <w:pPr>
        <w:pStyle w:val="BodyTextIndent"/>
        <w:ind w:left="0"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5CADE2" w14:textId="7DF83E01" w:rsidR="00E72658" w:rsidRPr="00E72658" w:rsidRDefault="00E72658" w:rsidP="00E72658">
      <w:pPr>
        <w:pStyle w:val="BodyTextIndent"/>
        <w:ind w:left="0"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72658">
        <w:rPr>
          <w:rFonts w:ascii="TH SarabunPSK" w:hAnsi="TH SarabunPSK" w:cs="TH SarabunPSK"/>
          <w:b/>
          <w:bCs/>
          <w:sz w:val="40"/>
          <w:szCs w:val="40"/>
          <w:cs/>
        </w:rPr>
        <w:t>กำหนดการงานทอดผ้าป่าสามัคคี 3 พระจอมเกล้า</w:t>
      </w:r>
    </w:p>
    <w:p w14:paraId="79216DA5" w14:textId="77777777" w:rsidR="00E72658" w:rsidRPr="00E72658" w:rsidRDefault="00E72658" w:rsidP="00E72658">
      <w:pPr>
        <w:pStyle w:val="BodyTextIndent"/>
        <w:ind w:left="0" w:firstLine="720"/>
        <w:jc w:val="center"/>
        <w:rPr>
          <w:rStyle w:val="Strong"/>
          <w:rFonts w:ascii="TH SarabunPSK" w:hAnsi="TH SarabunPSK" w:cs="TH SarabunPSK"/>
          <w:sz w:val="40"/>
          <w:szCs w:val="40"/>
          <w:shd w:val="clear" w:color="auto" w:fill="FFFFFF"/>
        </w:rPr>
      </w:pPr>
      <w:r w:rsidRPr="00E72658">
        <w:rPr>
          <w:rFonts w:ascii="TH SarabunPSK" w:hAnsi="TH SarabunPSK" w:cs="TH SarabunPSK"/>
          <w:b/>
          <w:bCs/>
          <w:sz w:val="40"/>
          <w:szCs w:val="40"/>
          <w:cs/>
        </w:rPr>
        <w:t>เนื่องในโอกาสวันพระบรมราชสมภพใน</w:t>
      </w:r>
      <w:r w:rsidRPr="00E72658">
        <w:rPr>
          <w:rStyle w:val="Strong"/>
          <w:rFonts w:ascii="TH SarabunPSK" w:hAnsi="TH SarabunPSK" w:cs="TH SarabunPSK"/>
          <w:sz w:val="40"/>
          <w:szCs w:val="40"/>
          <w:shd w:val="clear" w:color="auto" w:fill="FFFFFF"/>
          <w:cs/>
        </w:rPr>
        <w:t>พระบาทสมเด็จพระ</w:t>
      </w:r>
      <w:proofErr w:type="spellStart"/>
      <w:r w:rsidRPr="00E72658">
        <w:rPr>
          <w:rStyle w:val="Strong"/>
          <w:rFonts w:ascii="TH SarabunPSK" w:hAnsi="TH SarabunPSK" w:cs="TH SarabunPSK"/>
          <w:sz w:val="40"/>
          <w:szCs w:val="40"/>
          <w:shd w:val="clear" w:color="auto" w:fill="FFFFFF"/>
          <w:cs/>
        </w:rPr>
        <w:t>ปร</w:t>
      </w:r>
      <w:proofErr w:type="spellEnd"/>
      <w:r w:rsidRPr="00E72658">
        <w:rPr>
          <w:rStyle w:val="Strong"/>
          <w:rFonts w:ascii="TH SarabunPSK" w:hAnsi="TH SarabunPSK" w:cs="TH SarabunPSK"/>
          <w:sz w:val="40"/>
          <w:szCs w:val="40"/>
          <w:shd w:val="clear" w:color="auto" w:fill="FFFFFF"/>
          <w:cs/>
        </w:rPr>
        <w:t>เมนทรรามาธิบดี</w:t>
      </w:r>
    </w:p>
    <w:p w14:paraId="60D2BC0B" w14:textId="0F84EA69" w:rsidR="00E72658" w:rsidRPr="00E72658" w:rsidRDefault="00E72658" w:rsidP="00E72658">
      <w:pPr>
        <w:pStyle w:val="BodyTextIndent"/>
        <w:ind w:left="0" w:firstLine="720"/>
        <w:jc w:val="center"/>
        <w:rPr>
          <w:rStyle w:val="Strong"/>
          <w:rFonts w:ascii="TH SarabunPSK" w:hAnsi="TH SarabunPSK" w:cs="TH SarabunPSK"/>
          <w:sz w:val="40"/>
          <w:szCs w:val="40"/>
          <w:shd w:val="clear" w:color="auto" w:fill="FFFFFF"/>
        </w:rPr>
      </w:pPr>
      <w:r w:rsidRPr="00E72658">
        <w:rPr>
          <w:rStyle w:val="Strong"/>
          <w:rFonts w:ascii="TH SarabunPSK" w:hAnsi="TH SarabunPSK" w:cs="TH SarabunPSK"/>
          <w:sz w:val="40"/>
          <w:szCs w:val="40"/>
          <w:shd w:val="clear" w:color="auto" w:fill="FFFFFF"/>
          <w:cs/>
        </w:rPr>
        <w:t>ศรีสินทรมหามงกุฎ พระจอมเกล้าเจ้าอยู่หัว พระสยามเทวมหาม</w:t>
      </w:r>
      <w:proofErr w:type="spellStart"/>
      <w:r w:rsidRPr="00E72658">
        <w:rPr>
          <w:rStyle w:val="Strong"/>
          <w:rFonts w:ascii="TH SarabunPSK" w:hAnsi="TH SarabunPSK" w:cs="TH SarabunPSK"/>
          <w:sz w:val="40"/>
          <w:szCs w:val="40"/>
          <w:shd w:val="clear" w:color="auto" w:fill="FFFFFF"/>
          <w:cs/>
        </w:rPr>
        <w:t>กุฏวิทย</w:t>
      </w:r>
      <w:proofErr w:type="spellEnd"/>
      <w:r w:rsidRPr="00E72658">
        <w:rPr>
          <w:rStyle w:val="Strong"/>
          <w:rFonts w:ascii="TH SarabunPSK" w:hAnsi="TH SarabunPSK" w:cs="TH SarabunPSK"/>
          <w:sz w:val="40"/>
          <w:szCs w:val="40"/>
          <w:shd w:val="clear" w:color="auto" w:fill="FFFFFF"/>
          <w:cs/>
        </w:rPr>
        <w:t xml:space="preserve">มหาราช </w:t>
      </w:r>
    </w:p>
    <w:p w14:paraId="4E801D61" w14:textId="4A0FF264" w:rsidR="00E72658" w:rsidRPr="00E72658" w:rsidRDefault="00E72658" w:rsidP="00E72658">
      <w:pPr>
        <w:pStyle w:val="BodyTextIndent"/>
        <w:ind w:left="0"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72658">
        <w:rPr>
          <w:rFonts w:ascii="TH SarabunPSK" w:hAnsi="TH SarabunPSK" w:cs="TH SarabunPSK"/>
          <w:b/>
          <w:bCs/>
          <w:sz w:val="40"/>
          <w:szCs w:val="40"/>
          <w:cs/>
        </w:rPr>
        <w:t>ณ พระวิหารหลวง วัดราชประ</w:t>
      </w:r>
      <w:proofErr w:type="spellStart"/>
      <w:r w:rsidRPr="00E72658">
        <w:rPr>
          <w:rFonts w:ascii="TH SarabunPSK" w:hAnsi="TH SarabunPSK" w:cs="TH SarabunPSK"/>
          <w:b/>
          <w:bCs/>
          <w:sz w:val="40"/>
          <w:szCs w:val="40"/>
          <w:cs/>
        </w:rPr>
        <w:t>ดิษฐ</w:t>
      </w:r>
      <w:proofErr w:type="spellEnd"/>
      <w:r w:rsidRPr="00E72658">
        <w:rPr>
          <w:rFonts w:ascii="TH SarabunPSK" w:hAnsi="TH SarabunPSK" w:cs="TH SarabunPSK"/>
          <w:b/>
          <w:bCs/>
          <w:sz w:val="40"/>
          <w:szCs w:val="40"/>
          <w:cs/>
        </w:rPr>
        <w:t>สถิตมหาสีมาราม</w:t>
      </w:r>
    </w:p>
    <w:p w14:paraId="40FC1E6C" w14:textId="6DE03C8F" w:rsidR="00E72658" w:rsidRPr="00E72658" w:rsidRDefault="00E72658" w:rsidP="00E72658">
      <w:pPr>
        <w:pStyle w:val="BodyTextIndent"/>
        <w:ind w:left="0"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72658">
        <w:rPr>
          <w:rFonts w:ascii="TH SarabunPSK" w:hAnsi="TH SarabunPSK" w:cs="TH SarabunPSK"/>
          <w:b/>
          <w:bCs/>
          <w:sz w:val="40"/>
          <w:szCs w:val="40"/>
          <w:cs/>
        </w:rPr>
        <w:t>วันจันทร์ที่ 18 ตุลาคม พ.ศ. 2564</w:t>
      </w:r>
    </w:p>
    <w:p w14:paraId="2E063996" w14:textId="7D714886" w:rsidR="00E72658" w:rsidRDefault="00E72658" w:rsidP="00E72658">
      <w:pPr>
        <w:pStyle w:val="BodyTextIndent"/>
        <w:ind w:left="1843" w:hanging="425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………………………….</w:t>
      </w:r>
    </w:p>
    <w:p w14:paraId="2327DDFE" w14:textId="1278594A" w:rsidR="00E72658" w:rsidRPr="006C5676" w:rsidRDefault="00E72658" w:rsidP="00E72658">
      <w:pPr>
        <w:pStyle w:val="BodyTextIndent"/>
        <w:ind w:left="1843" w:hanging="425"/>
        <w:jc w:val="thaiDistribute"/>
        <w:rPr>
          <w:rFonts w:ascii="TH SarabunPSK" w:hAnsi="TH SarabunPSK" w:cs="TH SarabunPSK"/>
          <w:cs/>
        </w:rPr>
      </w:pPr>
      <w:r w:rsidRPr="006C5676">
        <w:rPr>
          <w:rFonts w:ascii="TH SarabunPSK" w:hAnsi="TH SarabunPSK" w:cs="TH SarabunPSK"/>
          <w:cs/>
        </w:rPr>
        <w:t>เวลา  14.45 น.  วางพานพุ่มราชสักการะ พระบรมรูปรัชกาลที่ 4</w:t>
      </w:r>
    </w:p>
    <w:p w14:paraId="4B7C1B0F" w14:textId="77777777" w:rsidR="00E72658" w:rsidRPr="006C5676" w:rsidRDefault="00E72658" w:rsidP="00E72658">
      <w:pPr>
        <w:pStyle w:val="BodyTextIndent"/>
        <w:ind w:left="1843" w:hanging="425"/>
        <w:jc w:val="thaiDistribute"/>
        <w:rPr>
          <w:rFonts w:ascii="TH SarabunPSK" w:hAnsi="TH SarabunPSK" w:cs="TH SarabunPSK"/>
          <w:cs/>
        </w:rPr>
      </w:pPr>
      <w:r w:rsidRPr="006C5676">
        <w:rPr>
          <w:rFonts w:ascii="TH SarabunPSK" w:hAnsi="TH SarabunPSK" w:cs="TH SarabunPSK"/>
          <w:cs/>
        </w:rPr>
        <w:t xml:space="preserve">เวลา  15.00 น.  พระราชาคณะแสดงพระธรรมเทศนา เฉลิมพระเกียรติ 1 กัณฑ์ </w:t>
      </w:r>
    </w:p>
    <w:p w14:paraId="7326FAB8" w14:textId="77777777" w:rsidR="00E72658" w:rsidRPr="006C5676" w:rsidRDefault="00E72658" w:rsidP="00E72658">
      <w:pPr>
        <w:pStyle w:val="BodyTextIndent"/>
        <w:ind w:left="1843" w:hanging="425"/>
        <w:jc w:val="thaiDistribute"/>
        <w:rPr>
          <w:rFonts w:ascii="TH SarabunPSK" w:hAnsi="TH SarabunPSK" w:cs="TH SarabunPSK"/>
        </w:rPr>
      </w:pPr>
      <w:r w:rsidRPr="006C5676">
        <w:rPr>
          <w:rFonts w:ascii="TH SarabunPSK" w:hAnsi="TH SarabunPSK" w:cs="TH SarabunPSK"/>
          <w:cs/>
        </w:rPr>
        <w:t>เวลา  16.00 น.  ประธานสงฆ์ พิจารณาผ้าป่าสามัคคี 3 พระจอมเกล้า</w:t>
      </w:r>
    </w:p>
    <w:p w14:paraId="396D50BE" w14:textId="77777777" w:rsidR="00E72658" w:rsidRDefault="00E72658" w:rsidP="00E72658">
      <w:pPr>
        <w:pStyle w:val="BodyTextIndent"/>
        <w:ind w:left="1058" w:firstLine="360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พระสงฆ์ทรงสมณศักดิ์ 10</w:t>
      </w:r>
      <w:r w:rsidRPr="006C5676">
        <w:rPr>
          <w:rFonts w:ascii="TH SarabunPSK" w:hAnsi="TH SarabunPSK" w:cs="TH SarabunPSK"/>
          <w:cs/>
        </w:rPr>
        <w:t xml:space="preserve"> รูป</w:t>
      </w:r>
      <w:r>
        <w:rPr>
          <w:rFonts w:ascii="TH SarabunPSK" w:hAnsi="TH SarabunPSK" w:cs="TH SarabunPSK" w:hint="cs"/>
          <w:cs/>
        </w:rPr>
        <w:t xml:space="preserve"> เจริญพระพุทธมนต์</w:t>
      </w:r>
    </w:p>
    <w:p w14:paraId="31BF5214" w14:textId="77777777" w:rsidR="00E72658" w:rsidRPr="006C5676" w:rsidRDefault="00E72658" w:rsidP="00E72658">
      <w:pPr>
        <w:pStyle w:val="BodyTextIndent"/>
        <w:ind w:left="1058" w:firstLine="360"/>
        <w:jc w:val="thaiDistribute"/>
        <w:rPr>
          <w:rFonts w:ascii="TH SarabunPSK" w:hAnsi="TH SarabunPSK" w:cs="TH SarabunPSK"/>
        </w:rPr>
      </w:pPr>
      <w:r w:rsidRPr="006C5676">
        <w:rPr>
          <w:rFonts w:ascii="TH SarabunPSK" w:hAnsi="TH SarabunPSK" w:cs="TH SarabunPSK"/>
          <w:cs/>
        </w:rPr>
        <w:t>เวลา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17.00 น.</w:t>
      </w:r>
      <w:r>
        <w:rPr>
          <w:rFonts w:ascii="TH SarabunPSK" w:hAnsi="TH SarabunPSK" w:cs="TH SarabunPSK"/>
          <w:cs/>
        </w:rPr>
        <w:tab/>
        <w:t>พระสงฆ์ทรงสมณศักดิ์ 27</w:t>
      </w:r>
      <w:r w:rsidRPr="006C5676">
        <w:rPr>
          <w:rFonts w:ascii="TH SarabunPSK" w:hAnsi="TH SarabunPSK" w:cs="TH SarabunPSK"/>
          <w:cs/>
        </w:rPr>
        <w:t xml:space="preserve"> รูป สดับปกรณ์</w:t>
      </w:r>
    </w:p>
    <w:p w14:paraId="44786CA6" w14:textId="77777777" w:rsidR="00E72658" w:rsidRDefault="00E72658"/>
    <w:sectPr w:rsidR="00E726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58"/>
    <w:rsid w:val="00E7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8325E7"/>
  <w15:chartTrackingRefBased/>
  <w15:docId w15:val="{B034FB30-6C16-1B41-BEF9-26AB9A53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72658"/>
    <w:pPr>
      <w:ind w:left="360"/>
    </w:pPr>
    <w:rPr>
      <w:rFonts w:ascii="EucrosiaUPC" w:eastAsia="Cordia New" w:hAnsi="EucrosiaUPC" w:cs="EucrosiaUPC"/>
      <w:sz w:val="32"/>
      <w:szCs w:val="3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72658"/>
    <w:rPr>
      <w:rFonts w:ascii="EucrosiaUPC" w:eastAsia="Cordia New" w:hAnsi="EucrosiaUPC" w:cs="EucrosiaUPC"/>
      <w:sz w:val="32"/>
      <w:szCs w:val="32"/>
      <w:lang w:val="en-US"/>
    </w:rPr>
  </w:style>
  <w:style w:type="character" w:styleId="Strong">
    <w:name w:val="Strong"/>
    <w:uiPriority w:val="22"/>
    <w:qFormat/>
    <w:rsid w:val="00E72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AMPORN SURAKET</dc:creator>
  <cp:keywords/>
  <dc:description/>
  <cp:lastModifiedBy>AMPORN SURAKET</cp:lastModifiedBy>
  <cp:revision>1</cp:revision>
  <dcterms:created xsi:type="dcterms:W3CDTF">2021-10-15T07:43:00Z</dcterms:created>
  <dcterms:modified xsi:type="dcterms:W3CDTF">2021-10-15T07:44:00Z</dcterms:modified>
</cp:coreProperties>
</file>